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E3F0E" w14:textId="5DFFB890" w:rsidR="005449CD" w:rsidRPr="005449CD" w:rsidRDefault="005449CD">
      <w:pPr>
        <w:rPr>
          <w:b/>
          <w:sz w:val="22"/>
          <w:szCs w:val="22"/>
        </w:rPr>
      </w:pPr>
      <w:r w:rsidRPr="005449CD">
        <w:rPr>
          <w:b/>
          <w:sz w:val="22"/>
          <w:szCs w:val="22"/>
        </w:rPr>
        <w:t>Censoring school publications robs students of their constitutional rights</w:t>
      </w:r>
    </w:p>
    <w:p w14:paraId="2C21DFF8" w14:textId="54CA1F44" w:rsidR="00967D91" w:rsidRDefault="002F3F43" w:rsidP="00967D91">
      <w:r>
        <w:t>Last year at Overland High School</w:t>
      </w:r>
      <w:r w:rsidR="00967D91">
        <w:t>,</w:t>
      </w:r>
      <w:r>
        <w:t xml:space="preserve"> the principal came into the student publication room and demanded that they stop the presses. </w:t>
      </w:r>
    </w:p>
    <w:p w14:paraId="29FF96C7" w14:textId="77777777" w:rsidR="00967D91" w:rsidRDefault="00967D91">
      <w:r>
        <w:t>A story about a student death following a routine sports injury included statements from a coroner’s report that found the school negligent. The principal</w:t>
      </w:r>
      <w:r w:rsidR="002F3F43">
        <w:t xml:space="preserve"> also threatened to pull the teacher and the funding. </w:t>
      </w:r>
    </w:p>
    <w:p w14:paraId="598D5599" w14:textId="4D480C9C" w:rsidR="002F3F43" w:rsidRDefault="002F3F43">
      <w:r>
        <w:t>The students called a lawyer.</w:t>
      </w:r>
      <w:r w:rsidR="00967D91">
        <w:t xml:space="preserve"> </w:t>
      </w:r>
    </w:p>
    <w:p w14:paraId="1C54111C" w14:textId="720B827F" w:rsidR="00967D91" w:rsidRDefault="00967D91">
      <w:r>
        <w:t>Last month when administrators at Stanley Lake High School asked to approve student newspaper articles before they went to print, the students asked for a lawyer.</w:t>
      </w:r>
    </w:p>
    <w:p w14:paraId="1E19AA85" w14:textId="13AD5BA8" w:rsidR="00BC4074" w:rsidRDefault="00BC4074">
      <w:r>
        <w:t xml:space="preserve">The principal at </w:t>
      </w:r>
      <w:r w:rsidR="005449CD">
        <w:t xml:space="preserve">Stanley Lake </w:t>
      </w:r>
      <w:r>
        <w:t xml:space="preserve">did not want the students to run a story about </w:t>
      </w:r>
      <w:r w:rsidR="005449CD">
        <w:t xml:space="preserve">racial tensions at the school. </w:t>
      </w:r>
      <w:r>
        <w:t xml:space="preserve">  </w:t>
      </w:r>
    </w:p>
    <w:p w14:paraId="3D991A9C" w14:textId="791CB59D" w:rsidR="005E2174" w:rsidRDefault="002F3F43">
      <w:r>
        <w:t>Across the state, high school officials request prior review and exercise prior restraint of student pub</w:t>
      </w:r>
      <w:r w:rsidR="002E75FF">
        <w:t>lications when they see content that may paint their school in a negative light</w:t>
      </w:r>
      <w:r w:rsidR="005E2174">
        <w:t>.</w:t>
      </w:r>
      <w:r w:rsidR="00967D91">
        <w:t xml:space="preserve"> They panic.</w:t>
      </w:r>
    </w:p>
    <w:p w14:paraId="7CA1F01A" w14:textId="16D03C7E" w:rsidR="005449CD" w:rsidRDefault="005449CD">
      <w:r>
        <w:t>When they see stories that expose the schools less than stellar qualities, they panic. When they panic, the</w:t>
      </w:r>
      <w:r w:rsidR="00967D91">
        <w:t>y</w:t>
      </w:r>
      <w:r>
        <w:t xml:space="preserve"> censor. </w:t>
      </w:r>
    </w:p>
    <w:p w14:paraId="359EAB63" w14:textId="110D8185" w:rsidR="005E2174" w:rsidRDefault="00D87BC5">
      <w:r>
        <w:t>C</w:t>
      </w:r>
      <w:r w:rsidR="005E2174">
        <w:t>ensorship always loses.</w:t>
      </w:r>
      <w:r>
        <w:t xml:space="preserve"> </w:t>
      </w:r>
      <w:r w:rsidR="005449CD">
        <w:t xml:space="preserve"> </w:t>
      </w:r>
    </w:p>
    <w:p w14:paraId="1648CD72" w14:textId="77777777" w:rsidR="005449CD" w:rsidRDefault="005449CD">
      <w:r>
        <w:t xml:space="preserve">Student journalists in Colorado enjoy the protection of the Colorado Student Free Expression Law. Adopted in 1990, the law requires public school districts to create policies that support a free student press. </w:t>
      </w:r>
    </w:p>
    <w:p w14:paraId="12519C9F" w14:textId="4EBEEF0F" w:rsidR="005449CD" w:rsidRDefault="005449CD">
      <w:r>
        <w:t>That’s right. In Colorado student publications operate as an independent open forum. So the censo</w:t>
      </w:r>
      <w:r w:rsidR="00967D91">
        <w:t>rship is not just irresponsible:</w:t>
      </w:r>
      <w:r>
        <w:t xml:space="preserve"> it is against the law. </w:t>
      </w:r>
    </w:p>
    <w:p w14:paraId="2321D134" w14:textId="48CEE2BE" w:rsidR="00D87BC5" w:rsidRDefault="00D87BC5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t>The 1969 Supreme Court decision Tinker v</w:t>
      </w:r>
      <w:r w:rsidR="00967D91">
        <w:t>.</w:t>
      </w:r>
      <w:r>
        <w:t xml:space="preserve"> Des Moine</w:t>
      </w:r>
      <w:r w:rsidR="00967D91">
        <w:t>s Independent Community School D</w:t>
      </w:r>
      <w:r>
        <w:t xml:space="preserve">istrict concluded that </w:t>
      </w:r>
      <w:r w:rsidRPr="00D87BC5">
        <w:t>students do not “</w:t>
      </w:r>
      <w:r w:rsidRPr="00D87BC5">
        <w:rPr>
          <w:rFonts w:eastAsia="Times New Roman" w:cs="Times New Roman"/>
          <w:color w:val="000000"/>
          <w:shd w:val="clear" w:color="auto" w:fill="FFFFFF"/>
          <w:lang w:eastAsia="en-US"/>
        </w:rPr>
        <w:t>shed their constitutional rights to freedom of speech or expression at the schoolhouse gate.”</w:t>
      </w:r>
    </w:p>
    <w:p w14:paraId="7B8D3F1D" w14:textId="22C1A723" w:rsidR="00D87BC5" w:rsidRDefault="005449CD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>Scholastic journalists should not fear punishment because their opinions may be unpopular or their newsgathering may uncover an ugly truth.</w:t>
      </w:r>
    </w:p>
    <w:p w14:paraId="1B4E6818" w14:textId="535CA5BB" w:rsidR="005449CD" w:rsidRDefault="005449CD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>What are we saying to a young person when their first forms of public and independent expression are ripped from their hands and thrown on the cutting room floor?</w:t>
      </w:r>
    </w:p>
    <w:p w14:paraId="3658573C" w14:textId="7DBDBB90" w:rsidR="005449CD" w:rsidRDefault="005449CD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We have a responsibility to help students become responsible citizens and civic leaders. </w:t>
      </w:r>
    </w:p>
    <w:p w14:paraId="12E6EB13" w14:textId="77777777" w:rsidR="00967D91" w:rsidRDefault="005449CD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proofErr w:type="gramStart"/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When school officials </w:t>
      </w:r>
      <w:r w:rsidR="00967D91">
        <w:rPr>
          <w:rFonts w:eastAsia="Times New Roman" w:cs="Times New Roman"/>
          <w:color w:val="000000"/>
          <w:shd w:val="clear" w:color="auto" w:fill="FFFFFF"/>
          <w:lang w:eastAsia="en-US"/>
        </w:rPr>
        <w:t>censor, s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tudents must </w:t>
      </w:r>
      <w:r w:rsidR="00967D91">
        <w:rPr>
          <w:rFonts w:eastAsia="Times New Roman" w:cs="Times New Roman"/>
          <w:color w:val="000000"/>
          <w:shd w:val="clear" w:color="auto" w:fill="FFFFFF"/>
          <w:lang w:eastAsia="en-US"/>
        </w:rPr>
        <w:t>fight for their rights.</w:t>
      </w:r>
      <w:proofErr w:type="gramEnd"/>
      <w:r w:rsidR="00967D91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 </w:t>
      </w:r>
    </w:p>
    <w:p w14:paraId="72D180AA" w14:textId="0B92DA7A" w:rsidR="005449CD" w:rsidRDefault="00967D91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>At Stan</w:t>
      </w:r>
      <w:r w:rsidR="005449CD">
        <w:rPr>
          <w:rFonts w:eastAsia="Times New Roman" w:cs="Times New Roman"/>
          <w:color w:val="000000"/>
          <w:shd w:val="clear" w:color="auto" w:fill="FFFFFF"/>
          <w:lang w:eastAsia="en-US"/>
        </w:rPr>
        <w:t>l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e</w:t>
      </w:r>
      <w:r w:rsidR="005449CD">
        <w:rPr>
          <w:rFonts w:eastAsia="Times New Roman" w:cs="Times New Roman"/>
          <w:color w:val="000000"/>
          <w:shd w:val="clear" w:color="auto" w:fill="FFFFFF"/>
          <w:lang w:eastAsia="en-US"/>
        </w:rPr>
        <w:t>y Lake and at Overland, they did. T</w:t>
      </w:r>
      <w:r w:rsidR="00DC236E">
        <w:rPr>
          <w:rFonts w:eastAsia="Times New Roman" w:cs="Times New Roman"/>
          <w:color w:val="000000"/>
          <w:shd w:val="clear" w:color="auto" w:fill="FFFFFF"/>
          <w:lang w:eastAsia="en-US"/>
        </w:rPr>
        <w:t>hen</w:t>
      </w:r>
      <w:r w:rsidR="00DC4803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 t</w:t>
      </w:r>
      <w:r w:rsidR="005449CD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he </w:t>
      </w:r>
      <w:r w:rsidR="00DC4803">
        <w:rPr>
          <w:rFonts w:eastAsia="Times New Roman" w:cs="Times New Roman"/>
          <w:color w:val="000000"/>
          <w:shd w:val="clear" w:color="auto" w:fill="FFFFFF"/>
          <w:lang w:eastAsia="en-US"/>
        </w:rPr>
        <w:t>local media picked up the stories, but they were no longer a</w:t>
      </w:r>
      <w:r w:rsidR="00DC236E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bout racism or a student death; </w:t>
      </w:r>
      <w:bookmarkStart w:id="0" w:name="_GoBack"/>
      <w:bookmarkEnd w:id="0"/>
      <w:r w:rsidR="00DC4803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they were about censorship. </w:t>
      </w:r>
    </w:p>
    <w:p w14:paraId="52165053" w14:textId="7A851AD4" w:rsidR="00DC4803" w:rsidRDefault="00DC4803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The principals </w:t>
      </w:r>
      <w:r w:rsidR="00967D91">
        <w:rPr>
          <w:rFonts w:eastAsia="Times New Roman" w:cs="Times New Roman"/>
          <w:color w:val="000000"/>
          <w:shd w:val="clear" w:color="auto" w:fill="FFFFFF"/>
          <w:lang w:eastAsia="en-US"/>
        </w:rPr>
        <w:t>backpedaled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 and yielded under the state law. They were left with negative press about their school, which is exactly what they were trying to avoid. </w:t>
      </w:r>
    </w:p>
    <w:p w14:paraId="39E6A4F6" w14:textId="14AD3B56" w:rsidR="005449CD" w:rsidRPr="00967D91" w:rsidRDefault="005449CD" w:rsidP="00D87BC5">
      <w:pPr>
        <w:rPr>
          <w:rFonts w:eastAsia="Times New Roman" w:cs="Times New Roman"/>
          <w:color w:val="000000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Censorship </w:t>
      </w:r>
      <w:r w:rsidR="00DC4803">
        <w:rPr>
          <w:rFonts w:eastAsia="Times New Roman" w:cs="Times New Roman"/>
          <w:color w:val="000000"/>
          <w:shd w:val="clear" w:color="auto" w:fill="FFFFFF"/>
          <w:lang w:eastAsia="en-US"/>
        </w:rPr>
        <w:t xml:space="preserve">will always lose. It 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is always wrong. When it happens in education, a place where the values and rights of our democratic society should be learn</w:t>
      </w:r>
      <w:r w:rsidR="00967D91">
        <w:rPr>
          <w:rFonts w:eastAsia="Times New Roman" w:cs="Times New Roman"/>
          <w:color w:val="000000"/>
          <w:shd w:val="clear" w:color="auto" w:fill="FFFFFF"/>
          <w:lang w:eastAsia="en-US"/>
        </w:rPr>
        <w:t>ed and fostered, it’s appalling.</w:t>
      </w:r>
    </w:p>
    <w:p w14:paraId="74BB3C1C" w14:textId="77777777" w:rsidR="002E75FF" w:rsidRDefault="00D87BC5">
      <w:r>
        <w:lastRenderedPageBreak/>
        <w:t xml:space="preserve"> </w:t>
      </w:r>
    </w:p>
    <w:p w14:paraId="4DFDF2AF" w14:textId="77777777" w:rsidR="002F3F43" w:rsidRDefault="002F3F43"/>
    <w:sectPr w:rsidR="002F3F43" w:rsidSect="00967D91">
      <w:pgSz w:w="12240" w:h="15840"/>
      <w:pgMar w:top="144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79"/>
    <w:rsid w:val="002E75FF"/>
    <w:rsid w:val="002F3F43"/>
    <w:rsid w:val="00332312"/>
    <w:rsid w:val="004E0D6B"/>
    <w:rsid w:val="005449CD"/>
    <w:rsid w:val="005E2174"/>
    <w:rsid w:val="00863C55"/>
    <w:rsid w:val="00967D91"/>
    <w:rsid w:val="00B93666"/>
    <w:rsid w:val="00BC4074"/>
    <w:rsid w:val="00C06ECE"/>
    <w:rsid w:val="00CA4D79"/>
    <w:rsid w:val="00D87BC5"/>
    <w:rsid w:val="00DC236E"/>
    <w:rsid w:val="00DC4803"/>
    <w:rsid w:val="00E70346"/>
    <w:rsid w:val="00EA33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87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B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2217</Characters>
  <Application>Microsoft Macintosh Word</Application>
  <DocSecurity>0</DocSecurity>
  <Lines>38</Lines>
  <Paragraphs>22</Paragraphs>
  <ScaleCrop>false</ScaleCrop>
  <Company>Regis Jesuit High School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Dawkins</dc:creator>
  <cp:keywords/>
  <dc:description/>
  <cp:lastModifiedBy>Adam Dawkins</cp:lastModifiedBy>
  <cp:revision>3</cp:revision>
  <dcterms:created xsi:type="dcterms:W3CDTF">2012-02-10T19:07:00Z</dcterms:created>
  <dcterms:modified xsi:type="dcterms:W3CDTF">2012-02-12T16:02:00Z</dcterms:modified>
</cp:coreProperties>
</file>