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349" w:rsidRDefault="006E4349">
      <w:pPr>
        <w:jc w:val="center"/>
        <w:rPr>
          <w:rFonts w:ascii="PoynterGothicText-Black" w:eastAsia="Times New Roman" w:hAnsi="PoynterGothicText-Black"/>
          <w:sz w:val="48"/>
        </w:rPr>
      </w:pPr>
      <w:bookmarkStart w:id="0" w:name="_GoBack"/>
      <w:bookmarkEnd w:id="0"/>
      <w:r>
        <w:rPr>
          <w:rFonts w:ascii="PoynterGothicText-Black" w:eastAsia="Times New Roman" w:hAnsi="PoynterGothicText-Black"/>
          <w:sz w:val="48"/>
        </w:rPr>
        <w:t>“Who Said That?”</w:t>
      </w:r>
    </w:p>
    <w:p w:rsidR="006E4349" w:rsidRDefault="006E4349">
      <w:pPr>
        <w:jc w:val="center"/>
        <w:rPr>
          <w:rFonts w:ascii="PoynterGothicText-Bold" w:eastAsia="Times New Roman" w:hAnsi="PoynterGothicText-Bold"/>
          <w:sz w:val="36"/>
        </w:rPr>
      </w:pPr>
      <w:r>
        <w:rPr>
          <w:rFonts w:ascii="PoynterGothicText-Bold" w:eastAsia="Times New Roman" w:hAnsi="PoynterGothicText-Bold"/>
          <w:sz w:val="36"/>
        </w:rPr>
        <w:t>Guidelines for Evaluating Sources</w:t>
      </w:r>
    </w:p>
    <w:p w:rsidR="006E4349" w:rsidRDefault="006E4349">
      <w:pPr>
        <w:jc w:val="center"/>
        <w:rPr>
          <w:rFonts w:ascii="PoynterGothicText-Light" w:eastAsia="Times New Roman" w:hAnsi="PoynterGothicText-Light"/>
          <w:b/>
        </w:rPr>
      </w:pPr>
      <w:r>
        <w:rPr>
          <w:rFonts w:ascii="PoynterGothicText-Bold" w:eastAsia="Times New Roman" w:hAnsi="PoynterGothicText-Bold"/>
        </w:rPr>
        <w:t>Al Tompkins-Bob Steele/The Poynter Institute</w:t>
      </w:r>
    </w:p>
    <w:p w:rsidR="006E4349" w:rsidRDefault="006E4349">
      <w:pPr>
        <w:rPr>
          <w:rFonts w:ascii="PoynterGothicText-Light" w:eastAsia="Times New Roman" w:hAnsi="PoynterGothicText-Light"/>
          <w:b/>
        </w:rPr>
      </w:pPr>
    </w:p>
    <w:p w:rsidR="006E4349" w:rsidRDefault="006E4349">
      <w:pPr>
        <w:rPr>
          <w:rFonts w:ascii="PoynterGothicText-Light" w:eastAsia="Times New Roman" w:hAnsi="PoynterGothicText-Light"/>
          <w:b/>
        </w:rPr>
      </w:pPr>
    </w:p>
    <w:p w:rsidR="006E4349" w:rsidRDefault="006E4349">
      <w:pPr>
        <w:spacing w:line="280" w:lineRule="exact"/>
        <w:rPr>
          <w:rFonts w:ascii="PoynterOSTextOneL-Roman" w:eastAsia="Times New Roman" w:hAnsi="PoynterOSTextOneL-Roman"/>
        </w:rPr>
      </w:pPr>
      <w:r>
        <w:rPr>
          <w:rFonts w:ascii="PoynterOSTextOneL-Roman" w:eastAsia="Times New Roman" w:hAnsi="PoynterOSTextOneL-Roman"/>
        </w:rPr>
        <w:t>How does this source know what he/she knows? Can I prove the sources’ information through government records or other documents?  How can I confirm this information through further reporting or other sources?</w:t>
      </w:r>
    </w:p>
    <w:p w:rsidR="006E4349" w:rsidRDefault="006E4349">
      <w:pPr>
        <w:spacing w:line="280" w:lineRule="exact"/>
        <w:rPr>
          <w:rFonts w:ascii="PoynterOSTextOneL-Roman" w:eastAsia="Times New Roman" w:hAnsi="PoynterOSTextOneL-Roman"/>
        </w:rPr>
      </w:pPr>
    </w:p>
    <w:p w:rsidR="006E4349" w:rsidRDefault="006E4349">
      <w:pPr>
        <w:spacing w:line="280" w:lineRule="exact"/>
        <w:rPr>
          <w:rFonts w:ascii="PoynterOSTextOneL-Roman" w:eastAsia="Times New Roman" w:hAnsi="PoynterOSTextOneL-Roman"/>
        </w:rPr>
      </w:pPr>
      <w:r>
        <w:rPr>
          <w:rFonts w:ascii="PoynterOSTextOneL-Roman" w:eastAsia="Times New Roman" w:hAnsi="PoynterOSTextOneL-Roman"/>
        </w:rPr>
        <w:t>Are there underlying assumptions that my source depends on which I should question?</w:t>
      </w:r>
    </w:p>
    <w:p w:rsidR="006E4349" w:rsidRDefault="006E4349">
      <w:pPr>
        <w:spacing w:line="280" w:lineRule="exact"/>
        <w:rPr>
          <w:rFonts w:ascii="PoynterOSTextOneL-Roman" w:eastAsia="Times New Roman" w:hAnsi="PoynterOSTextOneL-Roman"/>
        </w:rPr>
      </w:pPr>
    </w:p>
    <w:p w:rsidR="006E4349" w:rsidRDefault="006E4349">
      <w:pPr>
        <w:spacing w:line="280" w:lineRule="exact"/>
        <w:rPr>
          <w:rFonts w:ascii="PoynterOSTextOneL-Roman" w:eastAsia="Times New Roman" w:hAnsi="PoynterOSTextOneL-Roman"/>
        </w:rPr>
      </w:pPr>
      <w:r>
        <w:rPr>
          <w:rFonts w:ascii="PoynterOSTextOneL-Roman" w:eastAsia="Times New Roman" w:hAnsi="PoynterOSTextOneL-Roman"/>
        </w:rPr>
        <w:t xml:space="preserve">How representative is my source’s point of view?  Who else knows what my source knows? </w:t>
      </w:r>
    </w:p>
    <w:p w:rsidR="006E4349" w:rsidRDefault="006E4349">
      <w:pPr>
        <w:spacing w:line="280" w:lineRule="exact"/>
        <w:rPr>
          <w:rFonts w:ascii="PoynterOSTextOneL-Roman" w:eastAsia="Times New Roman" w:hAnsi="PoynterOSTextOneL-Roman"/>
        </w:rPr>
      </w:pPr>
    </w:p>
    <w:p w:rsidR="006E4349" w:rsidRDefault="006E4349">
      <w:pPr>
        <w:spacing w:line="280" w:lineRule="exact"/>
        <w:rPr>
          <w:rFonts w:ascii="PoynterOSTextOneL-Roman" w:eastAsia="Times New Roman" w:hAnsi="PoynterOSTextOneL-Roman"/>
        </w:rPr>
      </w:pPr>
      <w:r>
        <w:rPr>
          <w:rFonts w:ascii="PoynterOSTextOneL-Roman" w:eastAsia="Times New Roman" w:hAnsi="PoynterOSTextOneL-Roman"/>
        </w:rPr>
        <w:t>What is the past reliability and reputation of this source?</w:t>
      </w:r>
    </w:p>
    <w:p w:rsidR="006E4349" w:rsidRDefault="006E4349">
      <w:pPr>
        <w:spacing w:line="280" w:lineRule="exact"/>
        <w:rPr>
          <w:rFonts w:ascii="PoynterOSTextOneL-Roman" w:eastAsia="Times New Roman" w:hAnsi="PoynterOSTextOneL-Roman"/>
        </w:rPr>
      </w:pPr>
    </w:p>
    <w:p w:rsidR="006E4349" w:rsidRDefault="006E4349">
      <w:pPr>
        <w:spacing w:line="280" w:lineRule="exact"/>
        <w:rPr>
          <w:rFonts w:ascii="PoynterOSTextOneL-Roman" w:eastAsia="Times New Roman" w:hAnsi="PoynterOSTextOneL-Roman"/>
        </w:rPr>
      </w:pPr>
      <w:r>
        <w:rPr>
          <w:rFonts w:ascii="PoynterOSTextOneL-Roman" w:eastAsia="Times New Roman" w:hAnsi="PoynterOSTextOneL-Roman"/>
        </w:rPr>
        <w:t xml:space="preserve">What is the source’s motive for providing the information?  What does this source </w:t>
      </w:r>
      <w:proofErr w:type="gramStart"/>
      <w:r>
        <w:rPr>
          <w:rFonts w:ascii="PoynterOSTextOneL-Roman" w:eastAsia="Times New Roman" w:hAnsi="PoynterOSTextOneL-Roman"/>
        </w:rPr>
        <w:t>have to</w:t>
      </w:r>
      <w:proofErr w:type="gramEnd"/>
      <w:r>
        <w:rPr>
          <w:rFonts w:ascii="PoynterOSTextOneL-Roman" w:eastAsia="Times New Roman" w:hAnsi="PoynterOSTextOneL-Roman"/>
        </w:rPr>
        <w:t xml:space="preserve"> gain or lose? Will this information make the source look better, worse, guilty or innocent?</w:t>
      </w:r>
    </w:p>
    <w:p w:rsidR="006E4349" w:rsidRDefault="006E4349">
      <w:pPr>
        <w:spacing w:line="280" w:lineRule="exact"/>
        <w:rPr>
          <w:rFonts w:ascii="PoynterOSTextOneL-Roman" w:eastAsia="Times New Roman" w:hAnsi="PoynterOSTextOneL-Roman"/>
        </w:rPr>
      </w:pPr>
    </w:p>
    <w:p w:rsidR="006E4349" w:rsidRDefault="006E4349">
      <w:pPr>
        <w:spacing w:line="280" w:lineRule="exact"/>
        <w:rPr>
          <w:rFonts w:ascii="PoynterOSTextOneL-Roman" w:eastAsia="Times New Roman" w:hAnsi="PoynterOSTextOneL-Roman"/>
        </w:rPr>
      </w:pPr>
      <w:r>
        <w:rPr>
          <w:rFonts w:ascii="PoynterOSTextOneL-Roman" w:eastAsia="Times New Roman" w:hAnsi="PoynterOSTextOneL-Roman"/>
        </w:rPr>
        <w:t xml:space="preserve">What is my relationship with the source? </w:t>
      </w:r>
    </w:p>
    <w:p w:rsidR="006E4349" w:rsidRDefault="006E4349">
      <w:pPr>
        <w:spacing w:line="280" w:lineRule="exact"/>
        <w:rPr>
          <w:rFonts w:ascii="PoynterOSTextOneL-Roman" w:eastAsia="Times New Roman" w:hAnsi="PoynterOSTextOneL-Roman"/>
        </w:rPr>
      </w:pPr>
    </w:p>
    <w:p w:rsidR="006E4349" w:rsidRDefault="006E4349">
      <w:pPr>
        <w:spacing w:line="280" w:lineRule="exact"/>
        <w:rPr>
          <w:rFonts w:ascii="PoynterOSTextOneL-Roman" w:eastAsia="Times New Roman" w:hAnsi="PoynterOSTextOneL-Roman"/>
        </w:rPr>
      </w:pPr>
      <w:r>
        <w:rPr>
          <w:rFonts w:ascii="PoynterOSTextOneL-Roman" w:eastAsia="Times New Roman" w:hAnsi="PoynterOSTextOneL-Roman"/>
        </w:rPr>
        <w:t xml:space="preserve">Why am I using this source?  Did I use this source because I am in a rush and this source often gives good quotes and soundbites on deadline?  How often do others or I use this source?   </w:t>
      </w:r>
    </w:p>
    <w:p w:rsidR="006E4349" w:rsidRDefault="006E4349">
      <w:pPr>
        <w:spacing w:line="280" w:lineRule="exact"/>
        <w:rPr>
          <w:rFonts w:ascii="PoynterOSTextOneL-Roman" w:eastAsia="Times New Roman" w:hAnsi="PoynterOSTextOneL-Roman"/>
        </w:rPr>
      </w:pPr>
    </w:p>
    <w:p w:rsidR="006E4349" w:rsidRDefault="006E4349">
      <w:pPr>
        <w:spacing w:line="280" w:lineRule="exact"/>
        <w:rPr>
          <w:rFonts w:ascii="PoynterOSTextOneL-Roman" w:eastAsia="Times New Roman" w:hAnsi="PoynterOSTextOneL-Roman"/>
        </w:rPr>
      </w:pPr>
      <w:r>
        <w:rPr>
          <w:rFonts w:ascii="PoynterOSTextOneL-Roman" w:eastAsia="Times New Roman" w:hAnsi="PoynterOSTextOneL-Roman"/>
        </w:rPr>
        <w:t xml:space="preserve">Do I fear losing this source?  How does that perception color my judgment?  How am I being manipulated by this source? </w:t>
      </w:r>
    </w:p>
    <w:p w:rsidR="006E4349" w:rsidRDefault="006E4349">
      <w:pPr>
        <w:spacing w:line="280" w:lineRule="exact"/>
        <w:rPr>
          <w:rFonts w:ascii="PoynterOSTextOneL-Roman" w:eastAsia="Times New Roman" w:hAnsi="PoynterOSTextOneL-Roman"/>
        </w:rPr>
      </w:pPr>
    </w:p>
    <w:p w:rsidR="006E4349" w:rsidRDefault="006E4349">
      <w:pPr>
        <w:spacing w:line="280" w:lineRule="exact"/>
        <w:rPr>
          <w:rFonts w:ascii="PoynterOSTextOneL-Roman" w:eastAsia="Times New Roman" w:hAnsi="PoynterOSTextOneL-Roman"/>
          <w:b/>
        </w:rPr>
      </w:pPr>
      <w:r>
        <w:rPr>
          <w:rFonts w:ascii="PoynterOSTextOneL-Roman" w:eastAsia="Times New Roman" w:hAnsi="PoynterOSTextOneL-Roman"/>
        </w:rPr>
        <w:t xml:space="preserve">Where can I find an independent </w:t>
      </w:r>
      <w:proofErr w:type="gramStart"/>
      <w:r>
        <w:rPr>
          <w:rFonts w:ascii="PoynterOSTextOneL-Roman" w:eastAsia="Times New Roman" w:hAnsi="PoynterOSTextOneL-Roman"/>
        </w:rPr>
        <w:t>person</w:t>
      </w:r>
      <w:proofErr w:type="gramEnd"/>
      <w:r>
        <w:rPr>
          <w:rFonts w:ascii="PoynterOSTextOneL-Roman" w:eastAsia="Times New Roman" w:hAnsi="PoynterOSTextOneL-Roman"/>
        </w:rPr>
        <w:t xml:space="preserve"> who has the expertise on the subject of this story and can help me verify/interpret/challenge the information my source has given me?  </w:t>
      </w:r>
      <w:r>
        <w:rPr>
          <w:rFonts w:ascii="PoynterOSTextOneL-Roman" w:eastAsia="Times New Roman" w:hAnsi="PoynterOSTextOneL-Roman"/>
          <w:b/>
        </w:rPr>
        <w:t xml:space="preserve"> </w:t>
      </w:r>
    </w:p>
    <w:p w:rsidR="006E4349" w:rsidRDefault="006E4349">
      <w:pPr>
        <w:rPr>
          <w:rFonts w:ascii="PoynterGothicText-Light" w:eastAsia="Times New Roman" w:hAnsi="PoynterGothicText-Light"/>
          <w:b/>
          <w:sz w:val="28"/>
        </w:rPr>
      </w:pPr>
    </w:p>
    <w:p w:rsidR="006E4349" w:rsidRDefault="006E4349">
      <w:pPr>
        <w:rPr>
          <w:rFonts w:ascii="PoynterGothicText-Light" w:eastAsia="Times New Roman" w:hAnsi="PoynterGothicText-Light"/>
          <w:b/>
          <w:sz w:val="28"/>
        </w:rPr>
      </w:pPr>
    </w:p>
    <w:p w:rsidR="006E4349" w:rsidRDefault="006E4349">
      <w:pPr>
        <w:rPr>
          <w:rFonts w:ascii="PoynterGothicText-Light" w:eastAsia="Times New Roman" w:hAnsi="PoynterGothicText-Light"/>
          <w:b/>
          <w:sz w:val="28"/>
        </w:rPr>
      </w:pPr>
    </w:p>
    <w:p w:rsidR="006E4349" w:rsidRDefault="006E4349">
      <w:pPr>
        <w:rPr>
          <w:rFonts w:ascii="PoynterGothicText-Light" w:eastAsia="Times New Roman" w:hAnsi="PoynterGothicText-Light"/>
          <w:b/>
          <w:sz w:val="28"/>
        </w:rPr>
      </w:pPr>
    </w:p>
    <w:p w:rsidR="006E4349" w:rsidRDefault="006E4349">
      <w:pPr>
        <w:rPr>
          <w:rFonts w:ascii="PoynterGothicText-Light" w:eastAsia="Times New Roman" w:hAnsi="PoynterGothicText-Light"/>
          <w:b/>
          <w:sz w:val="28"/>
        </w:rPr>
      </w:pPr>
    </w:p>
    <w:p w:rsidR="006E4349" w:rsidRDefault="004808B7">
      <w:pPr>
        <w:ind w:left="270"/>
        <w:jc w:val="center"/>
        <w:rPr>
          <w:rFonts w:ascii="PoynterOSTextOneL" w:hAnsi="PoynterOSTextOneL"/>
          <w:sz w:val="22"/>
        </w:rPr>
      </w:pPr>
      <w:r>
        <w:rPr>
          <w:rFonts w:ascii="PoynterOSTextOneL" w:hAnsi="PoynterOSTextOneL"/>
          <w:noProof/>
          <w:sz w:val="22"/>
        </w:rPr>
        <w:drawing>
          <wp:inline distT="0" distB="0" distL="0" distR="0">
            <wp:extent cx="1562100" cy="466725"/>
            <wp:effectExtent l="0" t="0" r="0" b="0"/>
            <wp:docPr id="1" name="Picture 1" descr="new po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oylogo"/>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p>
    <w:p w:rsidR="006E4349" w:rsidRDefault="006E4349">
      <w:pPr>
        <w:ind w:left="270"/>
        <w:rPr>
          <w:rFonts w:ascii="PoynterOSTextOneL" w:hAnsi="PoynterOSTextOneL"/>
          <w:sz w:val="22"/>
        </w:rPr>
      </w:pPr>
    </w:p>
    <w:p w:rsidR="006E4349" w:rsidRDefault="006E4349">
      <w:pPr>
        <w:tabs>
          <w:tab w:val="right" w:pos="4230"/>
          <w:tab w:val="center" w:pos="4320"/>
          <w:tab w:val="left" w:pos="4410"/>
        </w:tabs>
        <w:ind w:left="270"/>
        <w:jc w:val="center"/>
        <w:rPr>
          <w:rFonts w:ascii="PoynterOSDisplay-Roman" w:hAnsi="PoynterOSDisplay-Roman"/>
          <w:position w:val="8"/>
          <w:sz w:val="18"/>
        </w:rPr>
      </w:pPr>
      <w:r>
        <w:rPr>
          <w:rFonts w:ascii="PoynterOSDisplay-Roman" w:hAnsi="PoynterOSDisplay-Roman"/>
          <w:position w:val="8"/>
          <w:sz w:val="18"/>
        </w:rPr>
        <w:t xml:space="preserve">The Poynter </w:t>
      </w:r>
      <w:proofErr w:type="gramStart"/>
      <w:r>
        <w:rPr>
          <w:rFonts w:ascii="PoynterOSDisplay-Roman" w:hAnsi="PoynterOSDisplay-Roman"/>
          <w:position w:val="8"/>
          <w:sz w:val="18"/>
        </w:rPr>
        <w:t>Institute  •</w:t>
      </w:r>
      <w:proofErr w:type="gramEnd"/>
      <w:r>
        <w:rPr>
          <w:rFonts w:ascii="PoynterOSDisplay-Roman" w:hAnsi="PoynterOSDisplay-Roman"/>
          <w:position w:val="8"/>
          <w:sz w:val="18"/>
        </w:rPr>
        <w:t xml:space="preserve"> </w:t>
      </w:r>
      <w:r>
        <w:rPr>
          <w:rFonts w:ascii="PoynterOSDisplay-Roman" w:hAnsi="PoynterOSDisplay-Roman"/>
          <w:i/>
          <w:position w:val="8"/>
          <w:sz w:val="18"/>
        </w:rPr>
        <w:t>A School for Journalists</w:t>
      </w:r>
    </w:p>
    <w:p w:rsidR="006E4349" w:rsidRDefault="006E4349">
      <w:pPr>
        <w:tabs>
          <w:tab w:val="right" w:pos="4230"/>
          <w:tab w:val="center" w:pos="4320"/>
          <w:tab w:val="left" w:pos="4410"/>
        </w:tabs>
        <w:ind w:left="270"/>
        <w:jc w:val="center"/>
        <w:rPr>
          <w:rFonts w:ascii="PoynterOSDisplay-Roman" w:hAnsi="PoynterOSDisplay-Roman"/>
          <w:position w:val="8"/>
          <w:sz w:val="18"/>
        </w:rPr>
      </w:pPr>
      <w:r>
        <w:rPr>
          <w:rFonts w:ascii="PoynterOSDisplay-Roman" w:hAnsi="PoynterOSDisplay-Roman"/>
          <w:position w:val="8"/>
          <w:sz w:val="18"/>
        </w:rPr>
        <w:t xml:space="preserve">801 Third Street </w:t>
      </w:r>
      <w:proofErr w:type="gramStart"/>
      <w:r>
        <w:rPr>
          <w:rFonts w:ascii="PoynterOSDisplay-Roman" w:hAnsi="PoynterOSDisplay-Roman"/>
          <w:position w:val="8"/>
          <w:sz w:val="18"/>
        </w:rPr>
        <w:t>South  •</w:t>
      </w:r>
      <w:proofErr w:type="gramEnd"/>
      <w:r>
        <w:rPr>
          <w:rFonts w:ascii="PoynterOSDisplay-Roman" w:hAnsi="PoynterOSDisplay-Roman"/>
          <w:position w:val="8"/>
          <w:sz w:val="18"/>
        </w:rPr>
        <w:t xml:space="preserve">  St. Petersburg, Florida 33701  •  Phone: (727) 821-9494  •  Fax: (727) 821-0583</w:t>
      </w:r>
    </w:p>
    <w:p w:rsidR="006E4349" w:rsidRDefault="006E4349">
      <w:pPr>
        <w:tabs>
          <w:tab w:val="right" w:pos="4230"/>
          <w:tab w:val="center" w:pos="4320"/>
          <w:tab w:val="left" w:pos="4410"/>
        </w:tabs>
        <w:ind w:left="270"/>
        <w:jc w:val="center"/>
      </w:pPr>
      <w:proofErr w:type="gramStart"/>
      <w:r>
        <w:rPr>
          <w:rFonts w:ascii="PoynterOSDisplay-Roman" w:hAnsi="PoynterOSDisplay-Roman"/>
          <w:position w:val="8"/>
          <w:sz w:val="18"/>
        </w:rPr>
        <w:t>www.poynter.org  •</w:t>
      </w:r>
      <w:proofErr w:type="gramEnd"/>
      <w:r>
        <w:rPr>
          <w:rFonts w:ascii="PoynterOSDisplay-Roman" w:hAnsi="PoynterOSDisplay-Roman"/>
          <w:position w:val="8"/>
          <w:sz w:val="18"/>
        </w:rPr>
        <w:t xml:space="preserve">  info@poynter.org</w:t>
      </w:r>
    </w:p>
    <w:p w:rsidR="006E4349" w:rsidRDefault="006E4349">
      <w:pPr>
        <w:jc w:val="center"/>
        <w:rPr>
          <w:rFonts w:ascii="PoynterGothicText-Black" w:eastAsia="Times New Roman" w:hAnsi="PoynterGothicText-Black"/>
          <w:sz w:val="44"/>
        </w:rPr>
      </w:pPr>
      <w:r>
        <w:rPr>
          <w:rFonts w:ascii="PoynterGothicText-Light" w:eastAsia="Times New Roman" w:hAnsi="PoynterGothicText-Light"/>
          <w:b/>
          <w:sz w:val="44"/>
        </w:rPr>
        <w:br w:type="page"/>
      </w:r>
      <w:r>
        <w:rPr>
          <w:rFonts w:ascii="PoynterGothicText-Black" w:eastAsia="Times New Roman" w:hAnsi="PoynterGothicText-Black"/>
          <w:sz w:val="40"/>
        </w:rPr>
        <w:lastRenderedPageBreak/>
        <w:t>Confidential Sources: Who? When? Why?</w:t>
      </w:r>
    </w:p>
    <w:p w:rsidR="006E4349" w:rsidRDefault="006E4349">
      <w:pPr>
        <w:spacing w:line="360" w:lineRule="auto"/>
        <w:jc w:val="center"/>
        <w:rPr>
          <w:rFonts w:ascii="PoynterGothicText-Bold" w:eastAsia="Times New Roman" w:hAnsi="PoynterGothicText-Bold"/>
          <w:b/>
          <w:sz w:val="28"/>
        </w:rPr>
      </w:pPr>
      <w:r>
        <w:rPr>
          <w:rFonts w:ascii="PoynterGothicText-Bold" w:eastAsia="Times New Roman" w:hAnsi="PoynterGothicText-Bold"/>
          <w:b/>
          <w:sz w:val="28"/>
        </w:rPr>
        <w:t>Bob Steele-Al Tompkins/The Poynter Institute</w:t>
      </w:r>
    </w:p>
    <w:p w:rsidR="006E4349" w:rsidRDefault="006E4349">
      <w:pPr>
        <w:jc w:val="center"/>
        <w:rPr>
          <w:rFonts w:ascii="PoynterGothicText-Light" w:eastAsia="Times New Roman" w:hAnsi="PoynterGothicText-Light"/>
          <w:b/>
        </w:rPr>
      </w:pPr>
      <w:r>
        <w:rPr>
          <w:rFonts w:ascii="PoynterGothicText-Light" w:eastAsia="Times New Roman" w:hAnsi="PoynterGothicText-Light"/>
          <w:b/>
        </w:rPr>
        <w:t>____________________________________</w:t>
      </w:r>
    </w:p>
    <w:p w:rsidR="006E4349" w:rsidRDefault="006E4349">
      <w:pPr>
        <w:jc w:val="center"/>
        <w:rPr>
          <w:rFonts w:ascii="PoynterGothicText-Light" w:eastAsia="Times New Roman" w:hAnsi="PoynterGothicText-Light"/>
          <w:b/>
          <w:i/>
        </w:rPr>
      </w:pPr>
    </w:p>
    <w:p w:rsidR="006E4349" w:rsidRDefault="006E4349">
      <w:pPr>
        <w:jc w:val="center"/>
        <w:rPr>
          <w:rFonts w:ascii="PoynterOSTextOneL-Roman" w:eastAsia="Times New Roman" w:hAnsi="PoynterOSTextOneL-Roman"/>
          <w:b/>
          <w:i/>
        </w:rPr>
      </w:pPr>
      <w:r>
        <w:rPr>
          <w:rFonts w:ascii="PoynterOSTextOneL-Roman" w:eastAsia="Times New Roman" w:hAnsi="PoynterOSTextOneL-Roman"/>
          <w:b/>
          <w:i/>
          <w:sz w:val="22"/>
        </w:rPr>
        <w:t xml:space="preserve">Fulfill </w:t>
      </w:r>
      <w:proofErr w:type="gramStart"/>
      <w:r>
        <w:rPr>
          <w:rFonts w:ascii="PoynterOSTextOneL-Roman" w:eastAsia="Times New Roman" w:hAnsi="PoynterOSTextOneL-Roman"/>
          <w:b/>
          <w:i/>
          <w:sz w:val="22"/>
        </w:rPr>
        <w:t>all of</w:t>
      </w:r>
      <w:proofErr w:type="gramEnd"/>
      <w:r>
        <w:rPr>
          <w:rFonts w:ascii="PoynterOSTextOneL-Roman" w:eastAsia="Times New Roman" w:hAnsi="PoynterOSTextOneL-Roman"/>
          <w:b/>
          <w:i/>
          <w:sz w:val="22"/>
        </w:rPr>
        <w:t xml:space="preserve"> the following four criteria, then consider the other questions listed below</w:t>
      </w:r>
      <w:r>
        <w:rPr>
          <w:rFonts w:ascii="PoynterOSTextOneL-Roman" w:eastAsia="Times New Roman" w:hAnsi="PoynterOSTextOneL-Roman"/>
          <w:b/>
          <w:i/>
        </w:rPr>
        <w:t>.</w:t>
      </w:r>
    </w:p>
    <w:p w:rsidR="006E4349" w:rsidRDefault="006E4349">
      <w:pPr>
        <w:tabs>
          <w:tab w:val="left" w:pos="360"/>
        </w:tabs>
        <w:rPr>
          <w:rFonts w:ascii="PoynterOSTextOneL-Roman" w:eastAsia="Times New Roman" w:hAnsi="PoynterOSTextOneL-Roman"/>
          <w:b/>
        </w:rPr>
      </w:pPr>
    </w:p>
    <w:p w:rsidR="006E4349" w:rsidRDefault="006E4349">
      <w:pPr>
        <w:numPr>
          <w:ilvl w:val="0"/>
          <w:numId w:val="1"/>
        </w:numPr>
        <w:tabs>
          <w:tab w:val="left" w:pos="360"/>
        </w:tabs>
        <w:spacing w:line="240" w:lineRule="exact"/>
        <w:ind w:left="360" w:hanging="360"/>
        <w:rPr>
          <w:rFonts w:ascii="PoynterOSTextOneL-Roman" w:eastAsia="Times New Roman" w:hAnsi="PoynterOSTextOneL-Roman"/>
          <w:sz w:val="22"/>
        </w:rPr>
      </w:pPr>
      <w:r>
        <w:rPr>
          <w:rFonts w:ascii="PoynterOSTextOneL-Roman" w:eastAsia="Times New Roman" w:hAnsi="PoynterOSTextOneL-Roman"/>
          <w:sz w:val="22"/>
        </w:rPr>
        <w:t xml:space="preserve">A story that uses confidential sources should be of overwhelming public concern. </w:t>
      </w:r>
    </w:p>
    <w:p w:rsidR="006E4349" w:rsidRDefault="006E4349">
      <w:pPr>
        <w:spacing w:line="240" w:lineRule="exact"/>
        <w:rPr>
          <w:rFonts w:ascii="PoynterOSTextOneL-Roman" w:eastAsia="Times New Roman" w:hAnsi="PoynterOSTextOneL-Roman"/>
          <w:sz w:val="22"/>
        </w:rPr>
      </w:pPr>
    </w:p>
    <w:p w:rsidR="006E4349" w:rsidRDefault="006E4349">
      <w:pPr>
        <w:numPr>
          <w:ilvl w:val="0"/>
          <w:numId w:val="1"/>
        </w:numPr>
        <w:tabs>
          <w:tab w:val="left" w:pos="360"/>
        </w:tabs>
        <w:spacing w:line="240" w:lineRule="exact"/>
        <w:ind w:left="360" w:hanging="360"/>
        <w:rPr>
          <w:rFonts w:ascii="PoynterOSTextOneL-Roman" w:eastAsia="Times New Roman" w:hAnsi="PoynterOSTextOneL-Roman"/>
          <w:sz w:val="22"/>
        </w:rPr>
      </w:pPr>
      <w:r>
        <w:rPr>
          <w:rFonts w:ascii="PoynterOSTextOneL-Roman" w:eastAsia="Times New Roman" w:hAnsi="PoynterOSTextOneL-Roman"/>
          <w:sz w:val="22"/>
        </w:rPr>
        <w:t xml:space="preserve">Before using an unnamed source, you must be convinced there is no other way to get the essential information </w:t>
      </w:r>
      <w:r>
        <w:rPr>
          <w:rFonts w:ascii="PoynterOSTextOneL-Roman" w:eastAsia="Times New Roman" w:hAnsi="PoynterOSTextOneL-Roman"/>
          <w:sz w:val="22"/>
          <w:u w:val="single"/>
        </w:rPr>
        <w:t>on the record.</w:t>
      </w:r>
    </w:p>
    <w:p w:rsidR="006E4349" w:rsidRDefault="006E4349">
      <w:pPr>
        <w:spacing w:line="240" w:lineRule="exact"/>
        <w:rPr>
          <w:rFonts w:ascii="PoynterOSTextOneL-Roman" w:eastAsia="Times New Roman" w:hAnsi="PoynterOSTextOneL-Roman"/>
          <w:sz w:val="22"/>
        </w:rPr>
      </w:pPr>
    </w:p>
    <w:p w:rsidR="006E4349" w:rsidRDefault="006E4349">
      <w:pPr>
        <w:numPr>
          <w:ilvl w:val="0"/>
          <w:numId w:val="1"/>
        </w:numPr>
        <w:tabs>
          <w:tab w:val="left" w:pos="360"/>
        </w:tabs>
        <w:spacing w:line="240" w:lineRule="exact"/>
        <w:ind w:left="360" w:hanging="360"/>
        <w:rPr>
          <w:rFonts w:ascii="PoynterOSTextOneL-Roman" w:eastAsia="Times New Roman" w:hAnsi="PoynterOSTextOneL-Roman"/>
          <w:sz w:val="22"/>
        </w:rPr>
      </w:pPr>
      <w:r>
        <w:rPr>
          <w:rFonts w:ascii="PoynterOSTextOneL-Roman" w:eastAsia="Times New Roman" w:hAnsi="PoynterOSTextOneL-Roman"/>
          <w:sz w:val="22"/>
        </w:rPr>
        <w:t>The unnamed source must have verifiable and first-hand knowledge of the story.  Even if the source cannot be named, the information must be proven true.  If you are unsure the information is true, admit it to the public.</w:t>
      </w:r>
    </w:p>
    <w:p w:rsidR="006E4349" w:rsidRDefault="006E4349">
      <w:pPr>
        <w:spacing w:line="240" w:lineRule="exact"/>
        <w:rPr>
          <w:rFonts w:ascii="PoynterOSTextOneL-Roman" w:eastAsia="Times New Roman" w:hAnsi="PoynterOSTextOneL-Roman"/>
          <w:sz w:val="22"/>
        </w:rPr>
      </w:pPr>
    </w:p>
    <w:p w:rsidR="006E4349" w:rsidRDefault="006E4349">
      <w:pPr>
        <w:numPr>
          <w:ilvl w:val="0"/>
          <w:numId w:val="1"/>
        </w:numPr>
        <w:tabs>
          <w:tab w:val="left" w:pos="360"/>
        </w:tabs>
        <w:spacing w:line="240" w:lineRule="exact"/>
        <w:ind w:left="360" w:hanging="360"/>
        <w:rPr>
          <w:rFonts w:ascii="PoynterOSTextOneL-Roman" w:eastAsia="Times New Roman" w:hAnsi="PoynterOSTextOneL-Roman"/>
          <w:sz w:val="22"/>
        </w:rPr>
      </w:pPr>
      <w:r>
        <w:rPr>
          <w:rFonts w:ascii="PoynterOSTextOneL-Roman" w:eastAsia="Times New Roman" w:hAnsi="PoynterOSTextOneL-Roman"/>
          <w:sz w:val="22"/>
        </w:rPr>
        <w:t xml:space="preserve">You should be willing to reveal to the public why the source cannot be named and what, if any promises the news organization made </w:t>
      </w:r>
      <w:proofErr w:type="gramStart"/>
      <w:r>
        <w:rPr>
          <w:rFonts w:ascii="PoynterOSTextOneL-Roman" w:eastAsia="Times New Roman" w:hAnsi="PoynterOSTextOneL-Roman"/>
          <w:sz w:val="22"/>
        </w:rPr>
        <w:t>in order to</w:t>
      </w:r>
      <w:proofErr w:type="gramEnd"/>
      <w:r>
        <w:rPr>
          <w:rFonts w:ascii="PoynterOSTextOneL-Roman" w:eastAsia="Times New Roman" w:hAnsi="PoynterOSTextOneL-Roman"/>
          <w:sz w:val="22"/>
        </w:rPr>
        <w:t xml:space="preserve"> get the information.</w:t>
      </w:r>
    </w:p>
    <w:p w:rsidR="006E4349" w:rsidRDefault="006E4349">
      <w:pPr>
        <w:spacing w:line="240" w:lineRule="exact"/>
        <w:rPr>
          <w:rFonts w:ascii="PoynterOSTextOneL-Roman" w:eastAsia="Times New Roman" w:hAnsi="PoynterOSTextOneL-Roman"/>
          <w:sz w:val="22"/>
        </w:rPr>
      </w:pPr>
    </w:p>
    <w:p w:rsidR="006E4349" w:rsidRDefault="006E4349">
      <w:pPr>
        <w:spacing w:line="240" w:lineRule="exact"/>
        <w:rPr>
          <w:rFonts w:ascii="PoynterOSTextOneL-Roman" w:eastAsia="Times New Roman" w:hAnsi="PoynterOSTextOneL-Roman"/>
          <w:sz w:val="22"/>
        </w:rPr>
      </w:pPr>
      <w:r>
        <w:rPr>
          <w:rFonts w:ascii="PoynterOSTextOneL-Roman" w:eastAsia="Times New Roman" w:hAnsi="PoynterOSTextOneL-Roman"/>
          <w:sz w:val="22"/>
        </w:rPr>
        <w:t>What does the use of a confidential source mean to the factual accuracy and contextual authenticity of your story?</w:t>
      </w:r>
    </w:p>
    <w:p w:rsidR="006E4349" w:rsidRDefault="006E4349">
      <w:pPr>
        <w:spacing w:line="240" w:lineRule="exact"/>
        <w:rPr>
          <w:rFonts w:ascii="PoynterOSTextOneL-Roman" w:eastAsia="Times New Roman" w:hAnsi="PoynterOSTextOneL-Roman"/>
          <w:sz w:val="22"/>
        </w:rPr>
      </w:pPr>
    </w:p>
    <w:p w:rsidR="006E4349" w:rsidRDefault="006E4349">
      <w:pPr>
        <w:spacing w:line="240" w:lineRule="exact"/>
        <w:rPr>
          <w:rFonts w:ascii="PoynterOSTextOneL-Roman" w:eastAsia="Times New Roman" w:hAnsi="PoynterOSTextOneL-Roman"/>
          <w:sz w:val="22"/>
        </w:rPr>
      </w:pPr>
      <w:r>
        <w:rPr>
          <w:rFonts w:ascii="PoynterOSTextOneL-Roman" w:eastAsia="Times New Roman" w:hAnsi="PoynterOSTextOneL-Roman"/>
          <w:sz w:val="22"/>
        </w:rPr>
        <w:t>Does this source deserve the protection of his/her identity?</w:t>
      </w:r>
    </w:p>
    <w:p w:rsidR="006E4349" w:rsidRDefault="006E4349">
      <w:pPr>
        <w:spacing w:line="240" w:lineRule="exact"/>
        <w:rPr>
          <w:rFonts w:ascii="PoynterOSTextOneL-Roman" w:eastAsia="Times New Roman" w:hAnsi="PoynterOSTextOneL-Roman"/>
          <w:sz w:val="22"/>
        </w:rPr>
      </w:pPr>
    </w:p>
    <w:p w:rsidR="006E4349" w:rsidRDefault="006E4349">
      <w:pPr>
        <w:spacing w:line="240" w:lineRule="exact"/>
        <w:rPr>
          <w:rFonts w:ascii="PoynterOSTextOneL-Roman" w:eastAsia="Times New Roman" w:hAnsi="PoynterOSTextOneL-Roman"/>
          <w:sz w:val="22"/>
        </w:rPr>
      </w:pPr>
      <w:r>
        <w:rPr>
          <w:rFonts w:ascii="PoynterOSTextOneL-Roman" w:eastAsia="Times New Roman" w:hAnsi="PoynterOSTextOneL-Roman"/>
          <w:sz w:val="22"/>
        </w:rPr>
        <w:t xml:space="preserve">What legal obligations do you incur by promising not to reveal this source’s name?  If you are sued, are you willing to go to jail to protect this source?  If you are sued, will the source come forward and be named?  Is the reluctance justifiable? </w:t>
      </w:r>
    </w:p>
    <w:p w:rsidR="006E4349" w:rsidRDefault="006E4349">
      <w:pPr>
        <w:spacing w:line="240" w:lineRule="exact"/>
        <w:rPr>
          <w:rFonts w:ascii="PoynterOSTextOneL-Roman" w:eastAsia="Times New Roman" w:hAnsi="PoynterOSTextOneL-Roman"/>
          <w:sz w:val="22"/>
        </w:rPr>
      </w:pPr>
    </w:p>
    <w:p w:rsidR="006E4349" w:rsidRDefault="006E4349">
      <w:pPr>
        <w:spacing w:line="240" w:lineRule="exact"/>
        <w:rPr>
          <w:rFonts w:ascii="PoynterOSTextOneL-Roman" w:eastAsia="Times New Roman" w:hAnsi="PoynterOSTextOneL-Roman"/>
          <w:sz w:val="22"/>
        </w:rPr>
      </w:pPr>
      <w:r>
        <w:rPr>
          <w:rFonts w:ascii="PoynterOSTextOneL-Roman" w:eastAsia="Times New Roman" w:hAnsi="PoynterOSTextOneL-Roman"/>
          <w:sz w:val="22"/>
        </w:rPr>
        <w:t xml:space="preserve">How would readers/viewers/listeners evaluate the same information if they knew the source’s name and motivations? </w:t>
      </w:r>
    </w:p>
    <w:p w:rsidR="006E4349" w:rsidRDefault="006E4349">
      <w:pPr>
        <w:spacing w:line="240" w:lineRule="exact"/>
        <w:rPr>
          <w:rFonts w:ascii="PoynterOSTextOneL-Roman" w:eastAsia="Times New Roman" w:hAnsi="PoynterOSTextOneL-Roman"/>
          <w:color w:val="0000FF"/>
          <w:sz w:val="22"/>
        </w:rPr>
      </w:pPr>
    </w:p>
    <w:p w:rsidR="006E4349" w:rsidRDefault="006E4349">
      <w:pPr>
        <w:spacing w:line="240" w:lineRule="exact"/>
        <w:rPr>
          <w:rFonts w:ascii="PoynterOSTextOneL-Roman" w:eastAsia="Times New Roman" w:hAnsi="PoynterOSTextOneL-Roman"/>
          <w:sz w:val="22"/>
        </w:rPr>
      </w:pPr>
      <w:r>
        <w:rPr>
          <w:rFonts w:ascii="PoynterOSTextOneL-Roman" w:eastAsia="Times New Roman" w:hAnsi="PoynterOSTextOneL-Roman"/>
          <w:sz w:val="22"/>
        </w:rPr>
        <w:t xml:space="preserve">What have you done to help the source understand the risks he/she is taking by giving you information?  </w:t>
      </w:r>
    </w:p>
    <w:p w:rsidR="006E4349" w:rsidRDefault="006E4349">
      <w:pPr>
        <w:spacing w:line="240" w:lineRule="exact"/>
        <w:rPr>
          <w:rFonts w:ascii="PoynterOSTextOneL-Roman" w:eastAsia="Times New Roman" w:hAnsi="PoynterOSTextOneL-Roman"/>
          <w:sz w:val="22"/>
        </w:rPr>
      </w:pPr>
    </w:p>
    <w:p w:rsidR="006E4349" w:rsidRDefault="006E4349">
      <w:pPr>
        <w:spacing w:line="240" w:lineRule="exact"/>
        <w:rPr>
          <w:rFonts w:ascii="PoynterOSTextOneL-Roman" w:eastAsia="Times New Roman" w:hAnsi="PoynterOSTextOneL-Roman"/>
          <w:sz w:val="22"/>
        </w:rPr>
      </w:pPr>
      <w:r>
        <w:rPr>
          <w:rFonts w:ascii="PoynterOSTextOneL-Roman" w:eastAsia="Times New Roman" w:hAnsi="PoynterOSTextOneL-Roman"/>
          <w:sz w:val="22"/>
        </w:rPr>
        <w:t>If you promised to protect a source’s identity are you using production techniques that will insure the protection you promised?  What if a lawyer subpoenas the raw tapes?  Would the person be identifiable in the tape outtakes?</w:t>
      </w:r>
    </w:p>
    <w:p w:rsidR="006E4349" w:rsidRDefault="006E4349">
      <w:pPr>
        <w:spacing w:line="240" w:lineRule="exact"/>
        <w:rPr>
          <w:rFonts w:ascii="PoynterOSTextOneL-Roman" w:eastAsia="Times New Roman" w:hAnsi="PoynterOSTextOneL-Roman"/>
          <w:sz w:val="22"/>
        </w:rPr>
      </w:pPr>
    </w:p>
    <w:p w:rsidR="006E4349" w:rsidRDefault="006E4349">
      <w:pPr>
        <w:pStyle w:val="BodyText"/>
        <w:spacing w:line="240" w:lineRule="exact"/>
        <w:rPr>
          <w:rFonts w:ascii="PoynterOSTextOneL-Roman" w:hAnsi="PoynterOSTextOneL-Roman"/>
        </w:rPr>
      </w:pPr>
      <w:r>
        <w:rPr>
          <w:rFonts w:ascii="PoynterOSTextOneL-Roman" w:hAnsi="PoynterOSTextOneL-Roman"/>
          <w:b w:val="0"/>
        </w:rPr>
        <w:t>You should understand your newsroom’s policy on confidentiality before you promise it to sources. You may need the consent of an editor and/or you may have to, by policy, reveal a source’s identity to a supervisor.   Your source should be told you might have to identity them to others in your newsroom.</w:t>
      </w:r>
    </w:p>
    <w:p w:rsidR="006E4349" w:rsidRDefault="006E4349">
      <w:pPr>
        <w:rPr>
          <w:rFonts w:ascii="PoynterGothicText-Light" w:eastAsia="Times New Roman" w:hAnsi="PoynterGothicText-Light"/>
          <w:b/>
        </w:rPr>
      </w:pPr>
    </w:p>
    <w:p w:rsidR="006E4349" w:rsidRDefault="006E4349">
      <w:pPr>
        <w:rPr>
          <w:rFonts w:ascii="PoynterGothicText-Light" w:eastAsia="Times New Roman" w:hAnsi="PoynterGothicText-Light"/>
          <w:b/>
        </w:rPr>
      </w:pPr>
    </w:p>
    <w:p w:rsidR="006E4349" w:rsidRDefault="006E4349">
      <w:pPr>
        <w:rPr>
          <w:rFonts w:ascii="PoynterGothicText-Light" w:eastAsia="Times New Roman" w:hAnsi="PoynterGothicText-Light"/>
          <w:b/>
        </w:rPr>
      </w:pPr>
    </w:p>
    <w:p w:rsidR="006E4349" w:rsidRDefault="006E4349">
      <w:pPr>
        <w:rPr>
          <w:rFonts w:ascii="PoynterGothicText-Light" w:eastAsia="Times New Roman" w:hAnsi="PoynterGothicText-Light"/>
          <w:b/>
        </w:rPr>
      </w:pPr>
    </w:p>
    <w:p w:rsidR="006E4349" w:rsidRDefault="004808B7">
      <w:pPr>
        <w:ind w:left="270"/>
        <w:jc w:val="center"/>
        <w:rPr>
          <w:rFonts w:ascii="PoynterOSTextOneL" w:hAnsi="PoynterOSTextOneL"/>
          <w:sz w:val="22"/>
        </w:rPr>
      </w:pPr>
      <w:r>
        <w:rPr>
          <w:rFonts w:ascii="PoynterOSTextOneL" w:hAnsi="PoynterOSTextOneL"/>
          <w:noProof/>
          <w:sz w:val="22"/>
        </w:rPr>
        <w:drawing>
          <wp:inline distT="0" distB="0" distL="0" distR="0">
            <wp:extent cx="1562100" cy="466725"/>
            <wp:effectExtent l="0" t="0" r="0" b="0"/>
            <wp:docPr id="2" name="Picture 2" descr="new po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oylogo"/>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p>
    <w:p w:rsidR="006E4349" w:rsidRDefault="006E4349">
      <w:pPr>
        <w:ind w:left="270"/>
        <w:rPr>
          <w:rFonts w:ascii="PoynterOSTextOneL" w:hAnsi="PoynterOSTextOneL"/>
          <w:sz w:val="22"/>
        </w:rPr>
      </w:pPr>
    </w:p>
    <w:p w:rsidR="006E4349" w:rsidRDefault="006E4349">
      <w:pPr>
        <w:tabs>
          <w:tab w:val="right" w:pos="4230"/>
          <w:tab w:val="center" w:pos="4320"/>
          <w:tab w:val="left" w:pos="4410"/>
        </w:tabs>
        <w:ind w:left="270"/>
        <w:jc w:val="center"/>
        <w:rPr>
          <w:rFonts w:ascii="PoynterOSDisplay-Roman" w:hAnsi="PoynterOSDisplay-Roman"/>
          <w:position w:val="8"/>
          <w:sz w:val="18"/>
        </w:rPr>
      </w:pPr>
      <w:r>
        <w:rPr>
          <w:rFonts w:ascii="PoynterOSDisplay-Roman" w:hAnsi="PoynterOSDisplay-Roman"/>
          <w:position w:val="8"/>
          <w:sz w:val="18"/>
        </w:rPr>
        <w:t xml:space="preserve">The Poynter </w:t>
      </w:r>
      <w:proofErr w:type="gramStart"/>
      <w:r>
        <w:rPr>
          <w:rFonts w:ascii="PoynterOSDisplay-Roman" w:hAnsi="PoynterOSDisplay-Roman"/>
          <w:position w:val="8"/>
          <w:sz w:val="18"/>
        </w:rPr>
        <w:t>Institute  •</w:t>
      </w:r>
      <w:proofErr w:type="gramEnd"/>
      <w:r>
        <w:rPr>
          <w:rFonts w:ascii="PoynterOSDisplay-Roman" w:hAnsi="PoynterOSDisplay-Roman"/>
          <w:position w:val="8"/>
          <w:sz w:val="18"/>
        </w:rPr>
        <w:t xml:space="preserve"> </w:t>
      </w:r>
      <w:r>
        <w:rPr>
          <w:rFonts w:ascii="PoynterOSDisplay-Roman" w:hAnsi="PoynterOSDisplay-Roman"/>
          <w:i/>
          <w:position w:val="8"/>
          <w:sz w:val="18"/>
        </w:rPr>
        <w:t>A School for Journalists</w:t>
      </w:r>
    </w:p>
    <w:p w:rsidR="006E4349" w:rsidRDefault="006E4349">
      <w:pPr>
        <w:tabs>
          <w:tab w:val="right" w:pos="4230"/>
          <w:tab w:val="center" w:pos="4320"/>
          <w:tab w:val="left" w:pos="4410"/>
        </w:tabs>
        <w:ind w:left="270"/>
        <w:jc w:val="center"/>
        <w:rPr>
          <w:rFonts w:ascii="PoynterOSDisplay-Roman" w:hAnsi="PoynterOSDisplay-Roman"/>
          <w:position w:val="8"/>
          <w:sz w:val="18"/>
        </w:rPr>
      </w:pPr>
      <w:r>
        <w:rPr>
          <w:rFonts w:ascii="PoynterOSDisplay-Roman" w:hAnsi="PoynterOSDisplay-Roman"/>
          <w:position w:val="8"/>
          <w:sz w:val="18"/>
        </w:rPr>
        <w:t xml:space="preserve">801 Third Street </w:t>
      </w:r>
      <w:proofErr w:type="gramStart"/>
      <w:r>
        <w:rPr>
          <w:rFonts w:ascii="PoynterOSDisplay-Roman" w:hAnsi="PoynterOSDisplay-Roman"/>
          <w:position w:val="8"/>
          <w:sz w:val="18"/>
        </w:rPr>
        <w:t>South  •</w:t>
      </w:r>
      <w:proofErr w:type="gramEnd"/>
      <w:r>
        <w:rPr>
          <w:rFonts w:ascii="PoynterOSDisplay-Roman" w:hAnsi="PoynterOSDisplay-Roman"/>
          <w:position w:val="8"/>
          <w:sz w:val="18"/>
        </w:rPr>
        <w:t xml:space="preserve">  St. Petersburg, Florida 33701  •  Phone: (727) 821-9494  •  Fax: (727) 821-0583</w:t>
      </w:r>
    </w:p>
    <w:p w:rsidR="006E4349" w:rsidRDefault="006E4349">
      <w:pPr>
        <w:tabs>
          <w:tab w:val="right" w:pos="4230"/>
          <w:tab w:val="center" w:pos="4320"/>
          <w:tab w:val="left" w:pos="4410"/>
        </w:tabs>
        <w:ind w:left="270"/>
        <w:jc w:val="center"/>
      </w:pPr>
      <w:proofErr w:type="gramStart"/>
      <w:r>
        <w:rPr>
          <w:rFonts w:ascii="PoynterOSDisplay-Roman" w:hAnsi="PoynterOSDisplay-Roman"/>
          <w:position w:val="8"/>
          <w:sz w:val="18"/>
        </w:rPr>
        <w:t>www.poynter.org  •</w:t>
      </w:r>
      <w:proofErr w:type="gramEnd"/>
      <w:r>
        <w:rPr>
          <w:rFonts w:ascii="PoynterOSDisplay-Roman" w:hAnsi="PoynterOSDisplay-Roman"/>
          <w:position w:val="8"/>
          <w:sz w:val="18"/>
        </w:rPr>
        <w:t xml:space="preserve">  info@poynter.org</w:t>
      </w:r>
    </w:p>
    <w:sectPr w:rsidR="006E4349">
      <w:pgSz w:w="12240" w:h="15840"/>
      <w:pgMar w:top="1440" w:right="1800" w:bottom="90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PoynterGothicText-Light">
    <w:altName w:val="Times New Roman"/>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ynterGothicText-Black">
    <w:altName w:val="Times New Roman"/>
    <w:charset w:val="00"/>
    <w:family w:val="auto"/>
    <w:pitch w:val="variable"/>
    <w:sig w:usb0="03000000" w:usb1="00000000" w:usb2="00000000" w:usb3="00000000" w:csb0="00000001" w:csb1="00000000"/>
  </w:font>
  <w:font w:name="PoynterGothicText-Bold">
    <w:altName w:val="Times New Roman"/>
    <w:charset w:val="00"/>
    <w:family w:val="auto"/>
    <w:pitch w:val="variable"/>
    <w:sig w:usb0="03000000" w:usb1="00000000" w:usb2="00000000" w:usb3="00000000" w:csb0="00000001" w:csb1="00000000"/>
  </w:font>
  <w:font w:name="PoynterOSTextOneL-Roman">
    <w:altName w:val="Times New Roman"/>
    <w:charset w:val="00"/>
    <w:family w:val="auto"/>
    <w:pitch w:val="variable"/>
    <w:sig w:usb0="03000000" w:usb1="00000000" w:usb2="00000000" w:usb3="00000000" w:csb0="00000001" w:csb1="00000000"/>
  </w:font>
  <w:font w:name="PoynterOSTextOneL">
    <w:altName w:val="Courier New"/>
    <w:charset w:val="00"/>
    <w:family w:val="auto"/>
    <w:pitch w:val="variable"/>
    <w:sig w:usb0="03000000" w:usb1="00000000" w:usb2="00000000" w:usb3="00000000" w:csb0="00000001" w:csb1="00000000"/>
  </w:font>
  <w:font w:name="PoynterOSDisplay-Roman">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CD"/>
    <w:rsid w:val="004808B7"/>
    <w:rsid w:val="006E434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BCC99C6-A80E-41B1-803F-2E1D2F4F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PoynterGothicText-Light" w:eastAsia="Times New Roman" w:hAnsi="PoynterGothicText-Light"/>
      <w:b/>
      <w:sz w:val="22"/>
    </w:rPr>
  </w:style>
  <w:style w:type="paragraph" w:styleId="BalloonText">
    <w:name w:val="Balloon Text"/>
    <w:basedOn w:val="Normal"/>
    <w:link w:val="BalloonTextChar"/>
    <w:uiPriority w:val="99"/>
    <w:semiHidden/>
    <w:unhideWhenUsed/>
    <w:rsid w:val="00480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"Who Said That</vt:lpstr>
    </vt:vector>
  </TitlesOfParts>
  <Company>Poynmter</Company>
  <LinksUpToDate>false</LinksUpToDate>
  <CharactersWithSpaces>3643</CharactersWithSpaces>
  <SharedDoc>false</SharedDoc>
  <HLinks>
    <vt:vector size="12" baseType="variant">
      <vt:variant>
        <vt:i4>2162704</vt:i4>
      </vt:variant>
      <vt:variant>
        <vt:i4>3308</vt:i4>
      </vt:variant>
      <vt:variant>
        <vt:i4>1025</vt:i4>
      </vt:variant>
      <vt:variant>
        <vt:i4>1</vt:i4>
      </vt:variant>
      <vt:variant>
        <vt:lpwstr>new poylogo</vt:lpwstr>
      </vt:variant>
      <vt:variant>
        <vt:lpwstr/>
      </vt:variant>
      <vt:variant>
        <vt:i4>2162704</vt:i4>
      </vt:variant>
      <vt:variant>
        <vt:i4>5501</vt:i4>
      </vt:variant>
      <vt:variant>
        <vt:i4>1026</vt:i4>
      </vt:variant>
      <vt:variant>
        <vt:i4>1</vt:i4>
      </vt:variant>
      <vt:variant>
        <vt:lpwstr>new poylogo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Said That</dc:title>
  <dc:subject/>
  <dc:creator>Poynter</dc:creator>
  <cp:keywords/>
  <cp:lastModifiedBy>Jack Kennedy</cp:lastModifiedBy>
  <cp:revision>2</cp:revision>
  <cp:lastPrinted>2017-01-21T20:05:00Z</cp:lastPrinted>
  <dcterms:created xsi:type="dcterms:W3CDTF">2017-01-21T20:05:00Z</dcterms:created>
  <dcterms:modified xsi:type="dcterms:W3CDTF">2017-01-21T20:05:00Z</dcterms:modified>
</cp:coreProperties>
</file>